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bdbd265b4e83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92e44a3603f94a1d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7. став 2. Закона о безбедности и здрављу на раду („Службени гласник РС”, број 35/23),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за рад, запошљавање, борачка и социјална питања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превентивним мерама за безбедан и здрав рад на висини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5 од 17. јануара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прописују се захтеви које је послодавац дужан да испуни у обезбеђивању примене превентивних мера са циљем отклањања или свођења на најмању могућу меру ризика од настанка повреда на раду и оштећења здравља запослених који настају или могу да настану при раду на висини.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Рад на висини јесте сваки рад у складу са Законом о безбедности и здрављу на раду, односно рад који запослени обавља у индустријским и другим заштићеним и незаштићеним вертикалним срединама.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Заштићена и незаштићена вертикална средина, у смислу овог правилника, јесте свака висина на којој запослени обавља послове на висини два метра и више од чврсте подлоге.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Рад на висини, у смислу овог правилника, сматра се рад који запослени обавља: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на скели, радној платформи или лествама;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 одржавању инсталација у индустријским објектима;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 возилима (нпр. приколица камиона);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на дрвећу;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приликом коришћења и употребе опреме за рад намењене за привремене радове на висини за приступ објектима (нпр. спољним деловима зграда, одржавању спољних фасада на објектима, раду на крову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на пловилу;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на телекомуникационим стубовима или јарболима;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индустријским димњацима;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на електричним и електроенергетским стубовима;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у близини ископа или других отвора;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у циљу постављања плаката на билборду, рекламних ознака, видео бима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сваки други рад који запослени обавља користећи ослонце на висини два метра и више од чврсте подлоге при чему радни простор није заштићен од пада са висине.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Радом на висини сматра се и рад који послодавац утврди актом о процени ризика на радном месту и у радној средини у складу са прописима у области безбедности и здравља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предузме одговарајуће техничке мере или да користи одговарајућа средства, а нарочито опрему за рад на механизовани погон да би избегао рад на висини.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да, где није могуће избећи рад на висини, предузме одговарајуће техничке мере, користи одговарајућа средства и да обезбеди запосленима коришћење личне заштитне опреме за спречавање падa са висине са циљем да се отклони или смањи ризик од настанка повреде или обољења који настаје при раду на висини.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за сва радна места у радној средини, на којима постоји могућност рада на висини изврши процену ризика од настанка повреда и оштећења здравља запослених са циљем одређивања начина и мера за отклањање или смањење тих ризика.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да, процену ризика из става 1. овог члана изврши, узимајући у обзир: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необезбеђене ивице и отворе;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крхке и ломљиве површине које не могу да издрже тежину запослених који се крећу (нпр. кровови, радне платформе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оштре ивице на конструкцијама;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опасности у вези са временским условима (нпр. ветар, киша и други услови који могу повећати ризик од клизања, спотицања и падова);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предмете и алате који падају или могу да падну;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утицај возила у покрету на радном месту и у радној средини;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утицај близине река, језера на радно место и радну средину;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близину далековода и других водова под напоном;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друге опасности и штетности.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примењује превентивне мере приликом обављања рада на висини, у складу са прописима из области безбедности и здравља на раду и одредбама овог правилника.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Превентивне мере обезбеђује послодавац полазећи од: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избегавања рада на висини тамо где је то могуће изводљиво;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обезбеђивања опреме за рад намењене за привремене радове на висини;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обезбеђивања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обезбеђивања процедура за спасавање и евакуацију;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обезбеђивања издавања дозвола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обезбеђивања других мера за спречавање пада са висине.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Дозвола за рад из тачке 5) овог члана обавезно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локацију (место рада);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име и презиме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назив радног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датум издавања и датум важења;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прецизан опис послова који се изводе на висини са методама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списак опреме за рад намењене за привремене радове на висини;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списак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препознате и утврђене опасности и штетности на радном месту и у радној средини;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превентивне мере за безбедност и здравље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име и презиме лица које је издало дозволу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име и презиме лица које је одређено да контролише примену мера безбедности и здравља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напомена (нпр. предлог за измене и допуне превентивних мера).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актом о процени ризика у писменој форми, донетим у складу са Законом о безбедности и здрављу на раду, утврди мере за спречавање, отклањање или смањење ризика приликом рада на висини.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обезбеди да: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се рад на висини планира, организује, контролише и изводи на такав начин да се спрече повреде на раду и оштећење здравља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су на радном месту на коме се обавља рад на висини спроведене мере безбедности и здравља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рад на висини обавља запослени који је здравствено способан;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се приликом обављања рада на висини на отвореном простору узимају у обзир временски услови;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су запослени који раде на висини и руководиоци обучени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је опрема за рад намењена за привремене радове на висини исправна и безбедна за коришћење и да су на њој примењене прописане мере за безбедност и здравље на раду, као и да обезбеди контролу њене употребе у складу са наменом;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спречи повреде на раду које могу настати од предмета и алата који падају или могу да падну;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је одговарајући број запослених обучен за пружање прве помоћи и да су обезбеђена средства и опрема за пружање прве помоћи у складу са прописима о безбедности и здравља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обезбеди системе за заштиту од пада са висине, као што су заштитне ограде, заштитне мреже и другу опрему за заустављање пада у циљу спречавања пада са висине.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обавља рад на висини за који није неопходно обезбедити мере из става 1. овог члана за заштиту од пада, тада је послодавац дужан да примени друге одговарајуће мере у циљу спречавања пада са висине у складу са прописима из области безбедности и здравља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запосленом који ради на висини обезбеди претходни и периодични лекарски преглед у складу са прописима у области безбедности и здравља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у току обуке за безбедан и здрав рад, запослене који раде на висини упозна са свим врстама ризика који се могу појавити на радном месту и у радној средини, а који настају при раду на висини у складу са програмом обуке запослених за безбедан и здрав рад.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у току обуке руководиоце који прате и контролишу примену мера безбедности и здравља на раду на висини упозна са свим врстама ризика који се могу појавити на радном месту и у радној средини на којем запослени ради на висини, у складу са програмом обуке руководилаца.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и запослени, односно њихови представници за безбедност и здравље на раду дужни су да сарађују у вези са свим питањима која се односе на рад на висини.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„Службеном гласнику Републике Србије”, а почиње да се примењује од 28. априла 2025. године.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110-00-00011/2024-01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30. децембра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Немања Старовић, </w:t>
      </w:r>
      <w:r>
        <w:rPr>
          <w:rFonts w:ascii="Verdana" w:hAnsi="Verdana" w:eastAsia="Verdana" w:cs="Verdana"/>
          <w:sz w:val="22"/>
        </w:rPr>
        <w:t xml:space="preserve">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92e44a3603f94a1d" /></Relationships>
</file>